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45" w:rsidRPr="00EC2145" w:rsidRDefault="00EC2145" w:rsidP="00EC2145">
      <w:pPr>
        <w:spacing w:after="160" w:line="240" w:lineRule="auto"/>
        <w:jc w:val="center"/>
        <w:rPr>
          <w:rFonts w:ascii="Jokerman" w:eastAsia="Calibri" w:hAnsi="Jokerman" w:cs="Times New Roman"/>
          <w:color w:val="538135"/>
          <w:sz w:val="48"/>
          <w:szCs w:val="48"/>
        </w:rPr>
      </w:pPr>
      <w:r w:rsidRPr="00EC2145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EC2145" w:rsidRPr="00EC2145" w:rsidRDefault="00EC2145" w:rsidP="00EC2145">
      <w:pPr>
        <w:spacing w:after="160" w:line="240" w:lineRule="auto"/>
        <w:jc w:val="center"/>
        <w:rPr>
          <w:rFonts w:eastAsia="Calibri" w:cs="Times New Roman"/>
          <w:color w:val="FF0000"/>
          <w:sz w:val="28"/>
          <w:szCs w:val="28"/>
        </w:rPr>
      </w:pPr>
      <w:r w:rsidRPr="00EC2145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EC214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10</w:t>
      </w:r>
      <w:r w:rsidRPr="00EC2145">
        <w:rPr>
          <w:rFonts w:ascii="Calibri" w:eastAsia="Calibri" w:hAnsi="Calibri" w:cs="Times New Roman"/>
          <w:b/>
          <w:color w:val="FF0000"/>
          <w:sz w:val="36"/>
          <w:szCs w:val="36"/>
        </w:rPr>
        <w:t>.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11. 2018 na</w:t>
      </w:r>
      <w:r w:rsidRPr="00EC2145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</w:t>
      </w:r>
      <w:r>
        <w:rPr>
          <w:rFonts w:ascii="Jokerman" w:eastAsia="Calibri" w:hAnsi="Jokerman" w:cs="Times New Roman"/>
          <w:color w:val="FF0000"/>
          <w:sz w:val="34"/>
          <w:szCs w:val="34"/>
        </w:rPr>
        <w:t>HOM</w:t>
      </w:r>
      <w:r w:rsidRPr="00EC2145">
        <w:rPr>
          <w:rFonts w:ascii="Jokerman" w:eastAsia="Calibri" w:hAnsi="Jokerman" w:cs="Times New Roman"/>
          <w:color w:val="FF0000"/>
          <w:sz w:val="48"/>
          <w:szCs w:val="48"/>
        </w:rPr>
        <w:t xml:space="preserve"> </w:t>
      </w:r>
      <w:r w:rsidRPr="00EC2145">
        <w:rPr>
          <w:rFonts w:eastAsia="Calibri" w:cs="Times New Roman"/>
          <w:color w:val="FF0000"/>
          <w:sz w:val="28"/>
          <w:szCs w:val="28"/>
        </w:rPr>
        <w:t xml:space="preserve"> (</w:t>
      </w:r>
      <w:r>
        <w:rPr>
          <w:rFonts w:eastAsia="Calibri" w:cs="Times New Roman"/>
          <w:color w:val="FF0000"/>
          <w:sz w:val="28"/>
          <w:szCs w:val="28"/>
        </w:rPr>
        <w:t>705</w:t>
      </w:r>
      <w:r w:rsidRPr="00EC2145">
        <w:rPr>
          <w:rFonts w:eastAsia="Calibri" w:cs="Times New Roman"/>
          <w:color w:val="FF0000"/>
          <w:sz w:val="28"/>
          <w:szCs w:val="28"/>
        </w:rPr>
        <w:t xml:space="preserve"> m)</w:t>
      </w:r>
    </w:p>
    <w:p w:rsidR="00EC2145" w:rsidRPr="00EC2145" w:rsidRDefault="00EC2145" w:rsidP="00EC2145">
      <w:pPr>
        <w:spacing w:after="160" w:line="240" w:lineRule="auto"/>
        <w:rPr>
          <w:rFonts w:ascii="Calibri" w:eastAsia="Calibri" w:hAnsi="Calibri" w:cs="Times New Roman"/>
          <w:b/>
          <w:color w:val="0070C0"/>
          <w:sz w:val="24"/>
          <w:szCs w:val="24"/>
        </w:rPr>
      </w:pPr>
    </w:p>
    <w:p w:rsidR="00EC2145" w:rsidRPr="00EC2145" w:rsidRDefault="009B74C9" w:rsidP="00EC2145">
      <w:pPr>
        <w:spacing w:after="160" w:line="240" w:lineRule="auto"/>
        <w:rPr>
          <w:rFonts w:eastAsia="Calibri" w:cs="Times New Roman"/>
          <w:color w:val="FF000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3BDF458" wp14:editId="5953C050">
            <wp:simplePos x="0" y="0"/>
            <wp:positionH relativeFrom="column">
              <wp:posOffset>3637915</wp:posOffset>
            </wp:positionH>
            <wp:positionV relativeFrom="paragraph">
              <wp:posOffset>74295</wp:posOffset>
            </wp:positionV>
            <wp:extent cx="3314065" cy="2209800"/>
            <wp:effectExtent l="0" t="0" r="635" b="0"/>
            <wp:wrapTight wrapText="bothSides">
              <wp:wrapPolygon edited="0">
                <wp:start x="0" y="0"/>
                <wp:lineTo x="0" y="21414"/>
                <wp:lineTo x="21480" y="21414"/>
                <wp:lineTo x="21480" y="0"/>
                <wp:lineTo x="0" y="0"/>
              </wp:wrapPolygon>
            </wp:wrapTight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145" w:rsidRPr="00EC2145">
        <w:rPr>
          <w:rFonts w:ascii="Calibri" w:eastAsia="Calibri" w:hAnsi="Calibri" w:cs="Times New Roman"/>
          <w:b/>
          <w:color w:val="0070C0"/>
          <w:sz w:val="24"/>
          <w:szCs w:val="24"/>
        </w:rPr>
        <w:t>PRIMERNOST</w:t>
      </w:r>
      <w:r w:rsidR="00EC2145" w:rsidRPr="00EC2145">
        <w:rPr>
          <w:rFonts w:ascii="Calibri" w:eastAsia="Calibri" w:hAnsi="Calibri" w:cs="Times New Roman"/>
          <w:sz w:val="24"/>
          <w:szCs w:val="24"/>
        </w:rPr>
        <w:t xml:space="preserve">: od 1.-9. razreda, za odrasle            </w:t>
      </w:r>
      <w:r w:rsidR="00EC2145" w:rsidRPr="00EC2145">
        <w:rPr>
          <w:noProof/>
          <w:sz w:val="24"/>
          <w:szCs w:val="24"/>
          <w:lang w:eastAsia="sl-SI"/>
        </w:rPr>
        <w:t xml:space="preserve"> </w:t>
      </w:r>
    </w:p>
    <w:p w:rsidR="00EC2145" w:rsidRPr="00EC2145" w:rsidRDefault="00EC2145" w:rsidP="00EC2145">
      <w:pPr>
        <w:pStyle w:val="Telobesedila"/>
        <w:jc w:val="both"/>
        <w:rPr>
          <w:rFonts w:asciiTheme="minorHAnsi" w:hAnsiTheme="minorHAnsi" w:cstheme="minorHAnsi"/>
        </w:rPr>
      </w:pPr>
      <w:r w:rsidRPr="00EC2145">
        <w:rPr>
          <w:rFonts w:ascii="Calibri" w:eastAsia="Calibri" w:hAnsi="Calibri"/>
          <w:b/>
          <w:color w:val="0070C0"/>
          <w:sz w:val="24"/>
          <w:szCs w:val="24"/>
        </w:rPr>
        <w:t>URNIK POHODA</w:t>
      </w:r>
      <w:r w:rsidRPr="00EC2145">
        <w:rPr>
          <w:rFonts w:ascii="Calibri" w:eastAsia="Calibri" w:hAnsi="Calibri"/>
          <w:sz w:val="24"/>
          <w:szCs w:val="24"/>
        </w:rPr>
        <w:t xml:space="preserve">: </w:t>
      </w:r>
      <w:r w:rsidRPr="00EC2145">
        <w:rPr>
          <w:rFonts w:asciiTheme="minorHAnsi" w:hAnsiTheme="minorHAnsi" w:cstheme="minorHAnsi"/>
          <w:sz w:val="24"/>
          <w:szCs w:val="24"/>
        </w:rPr>
        <w:t>Pohodniki se zberemo pred trgovino Žerak v Vidmu ob 8.00 uri, na Selih 8.10 uri od koder se odpeljemo z avtobusom do Žalca</w:t>
      </w:r>
      <w:r w:rsidRPr="00EC214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V</w:t>
      </w:r>
      <w:r w:rsidRPr="00EC2145">
        <w:rPr>
          <w:rFonts w:asciiTheme="minorHAnsi" w:hAnsiTheme="minorHAnsi" w:cstheme="minorHAnsi"/>
          <w:sz w:val="24"/>
          <w:szCs w:val="24"/>
        </w:rPr>
        <w:t>rnitev domov</w:t>
      </w:r>
      <w:r>
        <w:rPr>
          <w:rFonts w:asciiTheme="minorHAnsi" w:hAnsiTheme="minorHAnsi" w:cstheme="minorHAnsi"/>
          <w:sz w:val="24"/>
          <w:szCs w:val="24"/>
        </w:rPr>
        <w:t xml:space="preserve"> je predvidena</w:t>
      </w:r>
      <w:r w:rsidRPr="00EC2145">
        <w:rPr>
          <w:rFonts w:asciiTheme="minorHAnsi" w:hAnsiTheme="minorHAnsi" w:cstheme="minorHAnsi"/>
          <w:sz w:val="24"/>
          <w:szCs w:val="24"/>
        </w:rPr>
        <w:t xml:space="preserve"> med  16.</w:t>
      </w:r>
      <w:r>
        <w:rPr>
          <w:rFonts w:asciiTheme="minorHAnsi" w:hAnsiTheme="minorHAnsi" w:cstheme="minorHAnsi"/>
          <w:sz w:val="24"/>
          <w:szCs w:val="24"/>
        </w:rPr>
        <w:t xml:space="preserve"> in 17. </w:t>
      </w:r>
      <w:r w:rsidRPr="00EC2145">
        <w:rPr>
          <w:rFonts w:asciiTheme="minorHAnsi" w:hAnsiTheme="minorHAnsi" w:cstheme="minorHAnsi"/>
          <w:sz w:val="24"/>
          <w:szCs w:val="24"/>
        </w:rPr>
        <w:t xml:space="preserve">uro .                                                          </w:t>
      </w:r>
    </w:p>
    <w:p w:rsidR="00EC2145" w:rsidRPr="00EC2145" w:rsidRDefault="00EC2145" w:rsidP="00EC2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EC2145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                                                        </w:t>
      </w:r>
    </w:p>
    <w:p w:rsidR="00EC2145" w:rsidRDefault="00EC2145" w:rsidP="00EC2145">
      <w:pPr>
        <w:pStyle w:val="Telobesedila"/>
      </w:pPr>
      <w:r w:rsidRPr="00EC2145">
        <w:rPr>
          <w:rFonts w:ascii="Calibri" w:eastAsia="Calibri" w:hAnsi="Calibri"/>
          <w:b/>
          <w:color w:val="0070C0"/>
          <w:sz w:val="24"/>
          <w:szCs w:val="24"/>
        </w:rPr>
        <w:t>SMER POHODA</w:t>
      </w:r>
      <w:r w:rsidRPr="00EC2145">
        <w:rPr>
          <w:rFonts w:ascii="Calibri" w:eastAsia="Calibri" w:hAnsi="Calibri"/>
          <w:sz w:val="24"/>
          <w:szCs w:val="24"/>
        </w:rPr>
        <w:t>:</w:t>
      </w:r>
      <w:r w:rsidRPr="00EC2145">
        <w:rPr>
          <w:rFonts w:ascii="Segoe Print" w:hAnsi="Segoe Print"/>
          <w:sz w:val="24"/>
          <w:szCs w:val="24"/>
        </w:rPr>
        <w:t xml:space="preserve"> </w:t>
      </w:r>
      <w:r w:rsidRPr="00EC2145">
        <w:rPr>
          <w:rFonts w:asciiTheme="minorHAnsi" w:hAnsiTheme="minorHAnsi" w:cstheme="minorHAnsi"/>
          <w:sz w:val="24"/>
          <w:szCs w:val="24"/>
        </w:rPr>
        <w:t xml:space="preserve">Iz Zabukovice se bomo podali po lepi markirani poti do </w:t>
      </w:r>
      <w:r>
        <w:rPr>
          <w:rFonts w:asciiTheme="minorHAnsi" w:hAnsiTheme="minorHAnsi" w:cstheme="minorHAnsi"/>
          <w:sz w:val="24"/>
          <w:szCs w:val="24"/>
        </w:rPr>
        <w:t xml:space="preserve">Dragovega doma na Homu </w:t>
      </w:r>
      <w:r w:rsidRPr="00EC2145">
        <w:rPr>
          <w:rFonts w:asciiTheme="minorHAnsi" w:hAnsiTheme="minorHAnsi" w:cstheme="minorHAnsi"/>
          <w:sz w:val="24"/>
          <w:szCs w:val="24"/>
        </w:rPr>
        <w:t>(605 m ). Po počitku in malici se bomo spustili po poti nazaj do našega izhodišča.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2145" w:rsidRPr="00EC2145" w:rsidRDefault="00EC2145" w:rsidP="00EC21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EC2145" w:rsidRPr="00EC2145" w:rsidRDefault="00EC2145" w:rsidP="00EC2145">
      <w:pPr>
        <w:spacing w:after="0" w:line="240" w:lineRule="auto"/>
        <w:jc w:val="both"/>
        <w:rPr>
          <w:sz w:val="28"/>
          <w:szCs w:val="28"/>
        </w:rPr>
      </w:pPr>
      <w:r w:rsidRPr="00EC2145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ČAS HOJE: </w:t>
      </w:r>
      <w:r>
        <w:t>Zmerne hoje v obe  smeri je približno 2  uri</w:t>
      </w:r>
      <w:r>
        <w:rPr>
          <w:sz w:val="24"/>
          <w:szCs w:val="24"/>
        </w:rPr>
        <w:t>.</w:t>
      </w:r>
    </w:p>
    <w:p w:rsidR="00EC2145" w:rsidRPr="00EC2145" w:rsidRDefault="00EC2145" w:rsidP="00EC2145">
      <w:pPr>
        <w:rPr>
          <w:rFonts w:ascii="Calibri" w:eastAsia="Calibri" w:hAnsi="Calibri" w:cs="Times New Roman"/>
          <w:sz w:val="24"/>
          <w:szCs w:val="24"/>
        </w:rPr>
      </w:pPr>
      <w:r w:rsidRPr="00EC2145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EC2145" w:rsidRPr="00EC2145" w:rsidRDefault="00EC2145" w:rsidP="00EC214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EC2145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040BB2C" wp14:editId="4E594579">
            <wp:simplePos x="0" y="0"/>
            <wp:positionH relativeFrom="column">
              <wp:posOffset>5337810</wp:posOffset>
            </wp:positionH>
            <wp:positionV relativeFrom="paragraph">
              <wp:posOffset>94615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145">
        <w:rPr>
          <w:rFonts w:ascii="Calibri" w:eastAsia="Calibri" w:hAnsi="Calibri" w:cs="Times New Roman"/>
          <w:sz w:val="24"/>
          <w:szCs w:val="24"/>
        </w:rPr>
        <w:t xml:space="preserve">primerno </w:t>
      </w:r>
      <w:r w:rsidRPr="00EC2145">
        <w:rPr>
          <w:rFonts w:ascii="Calibri" w:eastAsia="Calibri" w:hAnsi="Calibri" w:cs="Times New Roman"/>
          <w:b/>
          <w:sz w:val="24"/>
          <w:szCs w:val="24"/>
        </w:rPr>
        <w:t>obutev</w:t>
      </w:r>
      <w:r w:rsidRPr="00EC2145">
        <w:rPr>
          <w:rFonts w:ascii="Calibri" w:eastAsia="Calibri" w:hAnsi="Calibri" w:cs="Times New Roman"/>
          <w:sz w:val="24"/>
          <w:szCs w:val="24"/>
        </w:rPr>
        <w:t xml:space="preserve"> (planinski čevlji), (pohodne palice) in </w:t>
      </w:r>
      <w:r w:rsidRPr="00EC2145">
        <w:rPr>
          <w:rFonts w:ascii="Calibri" w:eastAsia="Calibri" w:hAnsi="Calibri" w:cs="Times New Roman"/>
          <w:b/>
          <w:sz w:val="24"/>
          <w:szCs w:val="24"/>
        </w:rPr>
        <w:t>oblačila primerna času in vremenu</w:t>
      </w:r>
      <w:r w:rsidRPr="00EC2145">
        <w:rPr>
          <w:rFonts w:ascii="Calibri" w:eastAsia="Calibri" w:hAnsi="Calibri" w:cs="Times New Roman"/>
          <w:sz w:val="24"/>
          <w:szCs w:val="24"/>
        </w:rPr>
        <w:t>,</w:t>
      </w:r>
    </w:p>
    <w:p w:rsidR="00EC2145" w:rsidRPr="00EC2145" w:rsidRDefault="00EC2145" w:rsidP="00EC214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EC2145">
        <w:rPr>
          <w:rFonts w:ascii="Calibri" w:eastAsia="Calibri" w:hAnsi="Calibri" w:cs="Times New Roman"/>
          <w:b/>
          <w:sz w:val="24"/>
          <w:szCs w:val="24"/>
        </w:rPr>
        <w:t xml:space="preserve">nahrbtnik s hrano in pijačo </w:t>
      </w:r>
      <w:r w:rsidRPr="00EC2145">
        <w:rPr>
          <w:rFonts w:ascii="Calibri" w:eastAsia="Calibri" w:hAnsi="Calibri" w:cs="Times New Roman"/>
          <w:sz w:val="24"/>
          <w:szCs w:val="24"/>
        </w:rPr>
        <w:t xml:space="preserve">(možnost toplega obroka v </w:t>
      </w:r>
      <w:r>
        <w:rPr>
          <w:rFonts w:ascii="Calibri" w:eastAsia="Calibri" w:hAnsi="Calibri" w:cs="Times New Roman"/>
          <w:sz w:val="24"/>
          <w:szCs w:val="24"/>
        </w:rPr>
        <w:t>Dragovem domu, ki je odprt poleti in pozimi</w:t>
      </w:r>
      <w:r w:rsidRPr="00EC2145">
        <w:rPr>
          <w:rFonts w:ascii="Calibri" w:eastAsia="Calibri" w:hAnsi="Calibri" w:cs="Times New Roman"/>
          <w:sz w:val="24"/>
          <w:szCs w:val="24"/>
        </w:rPr>
        <w:t>),</w:t>
      </w:r>
    </w:p>
    <w:p w:rsidR="00EC2145" w:rsidRPr="00EC2145" w:rsidRDefault="00EC2145" w:rsidP="00EC214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EC2145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EC2145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EC2145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EC2145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EC2145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EC2145" w:rsidRPr="00EC2145" w:rsidRDefault="00EC2145" w:rsidP="00EC2145">
      <w:pPr>
        <w:spacing w:after="160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EC2145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EC2145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EC2145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 ali kateregakoli drugega PD)</w:t>
      </w:r>
    </w:p>
    <w:p w:rsidR="00EC2145" w:rsidRPr="00EC2145" w:rsidRDefault="00EC2145" w:rsidP="00EC2145">
      <w:pPr>
        <w:spacing w:after="160"/>
        <w:contextualSpacing/>
        <w:rPr>
          <w:rFonts w:ascii="Calibri" w:eastAsia="Calibri" w:hAnsi="Calibri" w:cs="Times New Roman"/>
          <w:sz w:val="24"/>
          <w:szCs w:val="24"/>
        </w:rPr>
      </w:pPr>
      <w:r w:rsidRPr="00EC2145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EC2145">
        <w:rPr>
          <w:rFonts w:ascii="Calibri" w:eastAsia="Calibri" w:hAnsi="Calibri" w:cs="Times New Roman"/>
          <w:sz w:val="24"/>
          <w:szCs w:val="24"/>
        </w:rPr>
        <w:t xml:space="preserve"> Izlet vodijo vodniki PZS in PD Naveze ter mentorice.</w:t>
      </w:r>
    </w:p>
    <w:p w:rsidR="00EC2145" w:rsidRPr="00EC2145" w:rsidRDefault="00904634" w:rsidP="00EC2145">
      <w:pPr>
        <w:spacing w:after="160"/>
        <w:contextualSpacing/>
        <w:rPr>
          <w:rFonts w:ascii="Jokerman" w:eastAsia="Calibri" w:hAnsi="Jokerman" w:cs="Times New Roman"/>
          <w:b/>
          <w:color w:val="538135"/>
          <w:sz w:val="16"/>
          <w:szCs w:val="16"/>
        </w:rPr>
      </w:pPr>
      <w:r>
        <w:rPr>
          <w:rFonts w:ascii="Calibri" w:eastAsia="Calibri" w:hAnsi="Calibri" w:cs="Times New Roman"/>
          <w:b/>
          <w:color w:val="0070C0"/>
          <w:sz w:val="28"/>
          <w:szCs w:val="24"/>
        </w:rPr>
        <w:t>CENA PREVOZA</w:t>
      </w:r>
      <w:bookmarkStart w:id="0" w:name="_GoBack"/>
      <w:bookmarkEnd w:id="0"/>
      <w:r w:rsidR="00EC2145" w:rsidRPr="00EC2145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: </w:t>
      </w:r>
      <w:r w:rsidR="00EC2145">
        <w:rPr>
          <w:rFonts w:ascii="Calibri" w:eastAsia="Calibri" w:hAnsi="Calibri" w:cs="Times New Roman"/>
          <w:b/>
          <w:color w:val="FF0000"/>
          <w:sz w:val="32"/>
          <w:szCs w:val="24"/>
        </w:rPr>
        <w:t>10</w:t>
      </w:r>
      <w:r w:rsidR="00EC2145" w:rsidRPr="00EC2145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€</w:t>
      </w:r>
      <w:r w:rsidR="00EC2145" w:rsidRPr="00EC2145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</w:t>
      </w:r>
      <w:r w:rsidR="00EC2145" w:rsidRPr="00EC2145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EC2145" w:rsidRPr="00EC2145" w:rsidRDefault="00EC2145" w:rsidP="00EC2145">
      <w:pPr>
        <w:spacing w:after="160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EC2145">
        <w:rPr>
          <w:rFonts w:ascii="Tahoma" w:eastAsia="MS Mincho" w:hAnsi="Tahoma" w:cs="Tahoma"/>
          <w:b/>
          <w:lang w:val="pt-BR" w:eastAsia="ja-JP"/>
        </w:rPr>
        <w:t>-------</w:t>
      </w:r>
      <w:r w:rsidRPr="00EC2145">
        <w:rPr>
          <w:rFonts w:ascii="Tahoma" w:eastAsia="MS Mincho" w:hAnsi="Tahoma" w:cs="Tahoma"/>
          <w:b/>
          <w:lang w:val="en-GB" w:eastAsia="ja-JP"/>
        </w:rPr>
        <w:t>----</w:t>
      </w:r>
      <w:r w:rsidRPr="00EC214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EC2145">
        <w:rPr>
          <w:rFonts w:ascii="Tahoma" w:eastAsia="MS Mincho" w:hAnsi="Tahoma" w:cs="Tahoma"/>
          <w:b/>
          <w:lang w:val="en-GB" w:eastAsia="ja-JP"/>
        </w:rPr>
        <w:t>---------------------------------</w:t>
      </w:r>
      <w:r w:rsidRPr="00EC214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EC2145">
        <w:rPr>
          <w:rFonts w:ascii="Tahoma" w:eastAsia="MS Mincho" w:hAnsi="Tahoma" w:cs="Tahoma"/>
          <w:b/>
          <w:lang w:val="en-GB" w:eastAsia="ja-JP"/>
        </w:rPr>
        <w:t>-------------------------------------</w:t>
      </w:r>
      <w:r w:rsidRPr="00EC2145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EC2145">
        <w:rPr>
          <w:rFonts w:ascii="Tahoma" w:eastAsia="MS Mincho" w:hAnsi="Tahoma" w:cs="Tahoma"/>
          <w:b/>
          <w:lang w:val="en-GB" w:eastAsia="ja-JP"/>
        </w:rPr>
        <w:t>---------------------</w:t>
      </w:r>
      <w:r w:rsidRPr="00EC2145">
        <w:rPr>
          <w:rFonts w:ascii="Calibri" w:eastAsia="Calibri" w:hAnsi="Calibri" w:cs="Times New Roman"/>
          <w:b/>
          <w:sz w:val="24"/>
        </w:rPr>
        <w:t xml:space="preserve">        </w:t>
      </w:r>
    </w:p>
    <w:p w:rsidR="00EC2145" w:rsidRPr="00EC2145" w:rsidRDefault="00EC2145" w:rsidP="00EC2145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EC2145">
        <w:rPr>
          <w:rFonts w:ascii="Calibri" w:eastAsia="Calibri" w:hAnsi="Calibri" w:cs="Aharoni"/>
          <w:b/>
          <w:sz w:val="24"/>
        </w:rPr>
        <w:t>PRIJAVNICA ZA PLANINSKI IZLET</w:t>
      </w:r>
      <w:r w:rsidRPr="00EC2145">
        <w:rPr>
          <w:rFonts w:ascii="Calibri" w:eastAsia="Calibri" w:hAnsi="Calibri" w:cs="Times New Roman"/>
          <w:b/>
          <w:sz w:val="24"/>
        </w:rPr>
        <w:t xml:space="preserve"> </w:t>
      </w:r>
    </w:p>
    <w:p w:rsidR="00EC2145" w:rsidRPr="00EC2145" w:rsidRDefault="00EC2145" w:rsidP="00EC2145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EC2145">
        <w:rPr>
          <w:rFonts w:ascii="Arial" w:eastAsia="MS Mincho" w:hAnsi="Arial" w:cs="Arial"/>
          <w:lang w:eastAsia="ja-JP"/>
        </w:rPr>
        <w:t>(</w:t>
      </w:r>
      <w:r w:rsidRPr="00EC2145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EC2145">
        <w:rPr>
          <w:rFonts w:ascii="Arial" w:eastAsia="MS Mincho" w:hAnsi="Arial" w:cs="Arial"/>
          <w:color w:val="FF0000"/>
          <w:u w:val="single"/>
          <w:lang w:eastAsia="ja-JP"/>
        </w:rPr>
        <w:t xml:space="preserve"> oddaj </w:t>
      </w:r>
      <w:proofErr w:type="spellStart"/>
      <w:r w:rsidRPr="00EC2145">
        <w:rPr>
          <w:rFonts w:ascii="Arial" w:eastAsia="MS Mincho" w:hAnsi="Arial" w:cs="Arial"/>
          <w:color w:val="FF0000"/>
          <w:u w:val="single"/>
          <w:lang w:eastAsia="ja-JP"/>
        </w:rPr>
        <w:t>najkaseje</w:t>
      </w:r>
      <w:proofErr w:type="spellEnd"/>
      <w:r w:rsidRPr="00EC2145">
        <w:rPr>
          <w:rFonts w:ascii="Arial" w:eastAsia="MS Mincho" w:hAnsi="Arial" w:cs="Arial"/>
          <w:color w:val="FF0000"/>
          <w:u w:val="single"/>
          <w:lang w:eastAsia="ja-JP"/>
        </w:rPr>
        <w:t xml:space="preserve"> </w:t>
      </w:r>
      <w:r w:rsidRPr="00EC2145">
        <w:rPr>
          <w:rFonts w:ascii="Arial" w:eastAsia="MS Mincho" w:hAnsi="Arial" w:cs="Arial"/>
          <w:b/>
          <w:color w:val="FF0000"/>
          <w:u w:val="single"/>
          <w:lang w:eastAsia="ja-JP"/>
        </w:rPr>
        <w:t>do ponedeljk</w:t>
      </w:r>
      <w:r>
        <w:rPr>
          <w:rFonts w:ascii="Arial" w:eastAsia="MS Mincho" w:hAnsi="Arial" w:cs="Arial"/>
          <w:b/>
          <w:color w:val="FF0000"/>
          <w:u w:val="single"/>
          <w:lang w:eastAsia="ja-JP"/>
        </w:rPr>
        <w:t>a, 5.11</w:t>
      </w:r>
      <w:r w:rsidRPr="00EC2145">
        <w:rPr>
          <w:rFonts w:ascii="Arial" w:eastAsia="MS Mincho" w:hAnsi="Arial" w:cs="Arial"/>
          <w:b/>
          <w:color w:val="FF0000"/>
          <w:u w:val="single"/>
          <w:lang w:eastAsia="ja-JP"/>
        </w:rPr>
        <w:t>.2018</w:t>
      </w:r>
      <w:r w:rsidRPr="00EC2145">
        <w:rPr>
          <w:rFonts w:ascii="Arial" w:eastAsia="MS Mincho" w:hAnsi="Arial" w:cs="Arial"/>
          <w:lang w:eastAsia="ja-JP"/>
        </w:rPr>
        <w:t>)</w:t>
      </w:r>
    </w:p>
    <w:p w:rsidR="00EC2145" w:rsidRPr="00EC2145" w:rsidRDefault="00EC2145" w:rsidP="00EC2145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</w:p>
    <w:p w:rsidR="00EC2145" w:rsidRPr="00EC2145" w:rsidRDefault="00EC2145" w:rsidP="00EC2145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EC2145">
        <w:rPr>
          <w:rFonts w:ascii="Calibri" w:eastAsia="Calibri" w:hAnsi="Calibri" w:cs="Times New Roman"/>
          <w:b/>
        </w:rPr>
        <w:t>Zaradi neodgovornih odjav tik pred izletom</w:t>
      </w:r>
      <w:r w:rsidRPr="00EC2145">
        <w:rPr>
          <w:rFonts w:ascii="Calibri" w:eastAsia="Calibri" w:hAnsi="Calibri" w:cs="Times New Roman"/>
        </w:rPr>
        <w:t xml:space="preserve">, smo sprejeli </w:t>
      </w:r>
      <w:r w:rsidRPr="00EC2145">
        <w:rPr>
          <w:rFonts w:ascii="Calibri" w:eastAsia="Calibri" w:hAnsi="Calibri" w:cs="Times New Roman"/>
          <w:b/>
        </w:rPr>
        <w:t>nekaj sprememb</w:t>
      </w:r>
      <w:r w:rsidRPr="00EC2145">
        <w:rPr>
          <w:rFonts w:ascii="Calibri" w:eastAsia="Calibri" w:hAnsi="Calibri" w:cs="Times New Roman"/>
        </w:rPr>
        <w:t xml:space="preserve">: </w:t>
      </w:r>
      <w:r w:rsidRPr="00EC2145">
        <w:rPr>
          <w:rFonts w:ascii="Calibri" w:eastAsia="Calibri" w:hAnsi="Calibri" w:cs="Times New Roman"/>
          <w:color w:val="FF0000"/>
        </w:rPr>
        <w:t>za prijavo šteje oddan denar in prijavnica; izleta po plačilu zadnjih 5 dni pred izvedbo ni možno odjaviti (denar se ne vrača, razen če si najdete ustrezno zamenjavo, saj ste rezervirali mesto na avtobusu, katerega stroške moramo tudi plačati).</w:t>
      </w:r>
    </w:p>
    <w:p w:rsidR="00EC2145" w:rsidRPr="00EC2145" w:rsidRDefault="00EC2145" w:rsidP="00EC2145">
      <w:pPr>
        <w:spacing w:after="160" w:line="259" w:lineRule="auto"/>
        <w:jc w:val="both"/>
        <w:rPr>
          <w:rFonts w:ascii="Calibri" w:eastAsia="Calibri" w:hAnsi="Calibri" w:cs="Times New Roman"/>
          <w:sz w:val="24"/>
        </w:rPr>
      </w:pPr>
      <w:r w:rsidRPr="00EC2145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</w:t>
      </w:r>
      <w:r>
        <w:rPr>
          <w:rFonts w:ascii="Calibri" w:eastAsia="Calibri" w:hAnsi="Calibri" w:cs="Times New Roman"/>
          <w:sz w:val="24"/>
        </w:rPr>
        <w:t>na Hom, ki bo potekal v soboto, 10. 11</w:t>
      </w:r>
      <w:r w:rsidRPr="00EC2145">
        <w:rPr>
          <w:rFonts w:ascii="Calibri" w:eastAsia="Calibri" w:hAnsi="Calibri" w:cs="Times New Roman"/>
          <w:sz w:val="24"/>
        </w:rPr>
        <w:t>. 2018 v okviru Planinskega krožka OŠ Videm s podružnicama in Planinskega društva Naveza.</w:t>
      </w:r>
    </w:p>
    <w:p w:rsidR="00EC2145" w:rsidRPr="00EC2145" w:rsidRDefault="00EC2145" w:rsidP="00EC2145">
      <w:pPr>
        <w:spacing w:after="160" w:line="259" w:lineRule="auto"/>
        <w:jc w:val="both"/>
        <w:rPr>
          <w:rFonts w:ascii="Calibri" w:eastAsia="Calibri" w:hAnsi="Calibri" w:cs="Times New Roman"/>
          <w:i/>
        </w:rPr>
      </w:pPr>
      <w:r w:rsidRPr="00EC2145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EC2145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EC2145">
        <w:rPr>
          <w:rFonts w:ascii="Calibri" w:eastAsia="Calibri" w:hAnsi="Calibri" w:cs="Times New Roman"/>
          <w:i/>
        </w:rPr>
        <w:t xml:space="preserve">PZS oz. PD Naveza </w:t>
      </w:r>
      <w:r w:rsidRPr="00EC2145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EC2145">
        <w:rPr>
          <w:rFonts w:ascii="Calibri" w:eastAsia="Calibri" w:hAnsi="Calibri" w:cs="Times New Roman"/>
          <w:b/>
          <w:i/>
        </w:rPr>
        <w:t>- velja od</w:t>
      </w:r>
      <w:r w:rsidRPr="00EC2145">
        <w:rPr>
          <w:rFonts w:ascii="Calibri" w:eastAsia="Calibri" w:hAnsi="Calibri" w:cs="Times New Roman"/>
          <w:i/>
        </w:rPr>
        <w:t xml:space="preserve"> </w:t>
      </w:r>
      <w:r w:rsidRPr="00EC2145">
        <w:rPr>
          <w:rFonts w:ascii="Calibri" w:eastAsia="Calibri" w:hAnsi="Calibri" w:cs="Times New Roman"/>
          <w:b/>
          <w:i/>
        </w:rPr>
        <w:t>januarja 2018 do konca januarja 2019</w:t>
      </w:r>
      <w:r w:rsidRPr="00EC2145">
        <w:rPr>
          <w:rFonts w:ascii="Calibri" w:eastAsia="Calibri" w:hAnsi="Calibri" w:cs="Times New Roman"/>
          <w:i/>
        </w:rPr>
        <w:t xml:space="preserve">), v okviru katere so na pohodih zavarovani. Ostale starejše osebe (starši, družinski člani) plačajo samo prevoz.  </w:t>
      </w:r>
    </w:p>
    <w:p w:rsidR="00EC2145" w:rsidRPr="00EC2145" w:rsidRDefault="00EC2145" w:rsidP="00EC2145">
      <w:pPr>
        <w:spacing w:after="160" w:line="259" w:lineRule="auto"/>
        <w:rPr>
          <w:rFonts w:ascii="Calibri" w:eastAsia="Calibri" w:hAnsi="Calibri" w:cs="Times New Roman"/>
          <w:i/>
          <w:sz w:val="24"/>
        </w:rPr>
      </w:pPr>
      <w:r w:rsidRPr="00EC2145">
        <w:rPr>
          <w:rFonts w:ascii="Calibri" w:eastAsia="Calibri" w:hAnsi="Calibri" w:cs="Times New Roman"/>
          <w:sz w:val="24"/>
        </w:rPr>
        <w:t>Na izlet dodatno prijavljam še: ______________________________________________________________</w:t>
      </w:r>
    </w:p>
    <w:p w:rsidR="00004579" w:rsidRPr="00EC2145" w:rsidRDefault="00EC2145" w:rsidP="00EC2145">
      <w:pPr>
        <w:spacing w:after="160" w:line="259" w:lineRule="auto"/>
        <w:rPr>
          <w:rFonts w:ascii="Calibri" w:eastAsia="Calibri" w:hAnsi="Calibri" w:cs="Times New Roman"/>
          <w:sz w:val="24"/>
        </w:rPr>
      </w:pPr>
      <w:r w:rsidRPr="00EC2145">
        <w:rPr>
          <w:rFonts w:ascii="Calibri" w:eastAsia="Calibri" w:hAnsi="Calibri" w:cs="Times New Roman"/>
          <w:sz w:val="24"/>
        </w:rPr>
        <w:t>Datum: ___________  Podpis starša: ________________________ Tel. št. staršev: ____________________</w:t>
      </w:r>
    </w:p>
    <w:sectPr w:rsidR="00004579" w:rsidRPr="00EC2145" w:rsidSect="0080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45"/>
    <w:rsid w:val="00004579"/>
    <w:rsid w:val="000271D3"/>
    <w:rsid w:val="00904634"/>
    <w:rsid w:val="009B74C9"/>
    <w:rsid w:val="009D2FD3"/>
    <w:rsid w:val="00E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EC21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EC2145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EC21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EC2145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2018-10-22T18:43:00Z</dcterms:created>
  <dcterms:modified xsi:type="dcterms:W3CDTF">2018-10-22T19:08:00Z</dcterms:modified>
</cp:coreProperties>
</file>